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5AD42" w14:textId="44BA6A38" w:rsidR="00772826" w:rsidRDefault="00772826">
      <w:r>
        <w:t>Checkliste: Lerntheke proportionale Zuordnung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4"/>
        <w:gridCol w:w="3974"/>
        <w:gridCol w:w="2813"/>
        <w:gridCol w:w="1311"/>
      </w:tblGrid>
      <w:tr w:rsidR="007D65E1" w14:paraId="6F9444DF" w14:textId="1478447B" w:rsidTr="00772826">
        <w:tc>
          <w:tcPr>
            <w:tcW w:w="964" w:type="dxa"/>
          </w:tcPr>
          <w:p w14:paraId="624FABF7" w14:textId="70ED81ED" w:rsidR="007D65E1" w:rsidRDefault="007D65E1">
            <w:r>
              <w:t xml:space="preserve">Station </w:t>
            </w:r>
          </w:p>
        </w:tc>
        <w:tc>
          <w:tcPr>
            <w:tcW w:w="3974" w:type="dxa"/>
          </w:tcPr>
          <w:p w14:paraId="25850C15" w14:textId="71F10CCC" w:rsidR="007D65E1" w:rsidRDefault="007D65E1">
            <w:r>
              <w:t xml:space="preserve">Beschreibung </w:t>
            </w:r>
          </w:p>
        </w:tc>
        <w:tc>
          <w:tcPr>
            <w:tcW w:w="2813" w:type="dxa"/>
          </w:tcPr>
          <w:p w14:paraId="7C2D43F0" w14:textId="0CDD9B44" w:rsidR="007D65E1" w:rsidRDefault="007D65E1" w:rsidP="007D65E1">
            <w:r>
              <w:t>Brauche ich vertiefendes Material?</w:t>
            </w:r>
          </w:p>
        </w:tc>
        <w:tc>
          <w:tcPr>
            <w:tcW w:w="1311" w:type="dxa"/>
          </w:tcPr>
          <w:p w14:paraId="64E7EFA2" w14:textId="5AA84FB4" w:rsidR="007D65E1" w:rsidRDefault="007D65E1" w:rsidP="007D65E1">
            <w:pPr>
              <w:jc w:val="center"/>
            </w:pPr>
            <w:r>
              <w:t>Bearbeitet</w:t>
            </w:r>
          </w:p>
        </w:tc>
      </w:tr>
      <w:tr w:rsidR="007D65E1" w14:paraId="66EE1C5D" w14:textId="30E10899" w:rsidTr="00772826">
        <w:tc>
          <w:tcPr>
            <w:tcW w:w="964" w:type="dxa"/>
          </w:tcPr>
          <w:p w14:paraId="2623146D" w14:textId="7B6D47BB" w:rsidR="007D65E1" w:rsidRDefault="007D65E1">
            <w:r>
              <w:t>1</w:t>
            </w:r>
          </w:p>
        </w:tc>
        <w:tc>
          <w:tcPr>
            <w:tcW w:w="3974" w:type="dxa"/>
          </w:tcPr>
          <w:p w14:paraId="2AD3655A" w14:textId="415A7097" w:rsidR="007D65E1" w:rsidRDefault="007D65E1">
            <w:r>
              <w:t>Textaufgabe bei der festgestellt werden soll, ob es sich um eine proportionale Zuordnung handelt.</w:t>
            </w:r>
          </w:p>
        </w:tc>
        <w:tc>
          <w:tcPr>
            <w:tcW w:w="2813" w:type="dxa"/>
          </w:tcPr>
          <w:p w14:paraId="0AE3F9AD" w14:textId="77777777" w:rsidR="007D65E1" w:rsidRDefault="007D65E1"/>
        </w:tc>
        <w:tc>
          <w:tcPr>
            <w:tcW w:w="1311" w:type="dxa"/>
          </w:tcPr>
          <w:p w14:paraId="44139AE4" w14:textId="77777777" w:rsidR="007D65E1" w:rsidRDefault="007D65E1"/>
        </w:tc>
      </w:tr>
      <w:tr w:rsidR="007D65E1" w14:paraId="7E37314B" w14:textId="3F29F758" w:rsidTr="00772826">
        <w:tc>
          <w:tcPr>
            <w:tcW w:w="964" w:type="dxa"/>
          </w:tcPr>
          <w:p w14:paraId="57C316AB" w14:textId="2A65D02A" w:rsidR="007D65E1" w:rsidRDefault="007D65E1">
            <w:r>
              <w:t>2</w:t>
            </w:r>
          </w:p>
        </w:tc>
        <w:tc>
          <w:tcPr>
            <w:tcW w:w="3974" w:type="dxa"/>
          </w:tcPr>
          <w:p w14:paraId="724973C3" w14:textId="6266058A" w:rsidR="007D65E1" w:rsidRDefault="007D65E1">
            <w:r>
              <w:t xml:space="preserve">Bestimmung der Werte </w:t>
            </w:r>
            <w:r w:rsidR="00772826">
              <w:t>einer proportionalen Zuordnung</w:t>
            </w:r>
            <w:r>
              <w:t xml:space="preserve"> mit Hilfe einer Wertetabelle.</w:t>
            </w:r>
          </w:p>
        </w:tc>
        <w:tc>
          <w:tcPr>
            <w:tcW w:w="2813" w:type="dxa"/>
          </w:tcPr>
          <w:p w14:paraId="06EAF149" w14:textId="77777777" w:rsidR="007D65E1" w:rsidRDefault="007D65E1"/>
        </w:tc>
        <w:tc>
          <w:tcPr>
            <w:tcW w:w="1311" w:type="dxa"/>
          </w:tcPr>
          <w:p w14:paraId="4802AEA1" w14:textId="77777777" w:rsidR="007D65E1" w:rsidRDefault="007D65E1"/>
        </w:tc>
      </w:tr>
      <w:tr w:rsidR="007D65E1" w14:paraId="5E8A1949" w14:textId="29F23127" w:rsidTr="00772826">
        <w:tc>
          <w:tcPr>
            <w:tcW w:w="964" w:type="dxa"/>
          </w:tcPr>
          <w:p w14:paraId="266AF7CB" w14:textId="1EEFAD75" w:rsidR="007D65E1" w:rsidRDefault="007D65E1">
            <w:r>
              <w:t>3</w:t>
            </w:r>
          </w:p>
        </w:tc>
        <w:tc>
          <w:tcPr>
            <w:tcW w:w="3974" w:type="dxa"/>
          </w:tcPr>
          <w:p w14:paraId="70B0EFCC" w14:textId="4F408E25" w:rsidR="007D65E1" w:rsidRDefault="00772826">
            <w:r>
              <w:t>Begründe, ob ein Graph proportional ist oder nicht.</w:t>
            </w:r>
          </w:p>
        </w:tc>
        <w:tc>
          <w:tcPr>
            <w:tcW w:w="2813" w:type="dxa"/>
          </w:tcPr>
          <w:p w14:paraId="4EEC6922" w14:textId="77777777" w:rsidR="007D65E1" w:rsidRDefault="007D65E1"/>
        </w:tc>
        <w:tc>
          <w:tcPr>
            <w:tcW w:w="1311" w:type="dxa"/>
          </w:tcPr>
          <w:p w14:paraId="4B5476C4" w14:textId="77777777" w:rsidR="007D65E1" w:rsidRDefault="007D65E1"/>
        </w:tc>
      </w:tr>
      <w:tr w:rsidR="007D65E1" w14:paraId="2EA062E8" w14:textId="025D0FA1" w:rsidTr="00772826">
        <w:tc>
          <w:tcPr>
            <w:tcW w:w="964" w:type="dxa"/>
          </w:tcPr>
          <w:p w14:paraId="72F900D9" w14:textId="6BDE1EF1" w:rsidR="007D65E1" w:rsidRDefault="007D65E1">
            <w:r>
              <w:t>4</w:t>
            </w:r>
          </w:p>
        </w:tc>
        <w:tc>
          <w:tcPr>
            <w:tcW w:w="3974" w:type="dxa"/>
          </w:tcPr>
          <w:p w14:paraId="55A28449" w14:textId="6E70A480" w:rsidR="007D65E1" w:rsidRDefault="00772826">
            <w:r>
              <w:t>MEDIENAUFGABE: Ordne den Punkten auf dem Graph die passenden Koordinaten zu.</w:t>
            </w:r>
          </w:p>
        </w:tc>
        <w:tc>
          <w:tcPr>
            <w:tcW w:w="2813" w:type="dxa"/>
          </w:tcPr>
          <w:p w14:paraId="56B9BD4F" w14:textId="77777777" w:rsidR="007D65E1" w:rsidRDefault="007D65E1"/>
        </w:tc>
        <w:tc>
          <w:tcPr>
            <w:tcW w:w="1311" w:type="dxa"/>
          </w:tcPr>
          <w:p w14:paraId="472D3F79" w14:textId="77777777" w:rsidR="007D65E1" w:rsidRDefault="007D65E1"/>
        </w:tc>
      </w:tr>
      <w:tr w:rsidR="007D65E1" w14:paraId="580D177C" w14:textId="2DE8D057" w:rsidTr="00772826">
        <w:tc>
          <w:tcPr>
            <w:tcW w:w="964" w:type="dxa"/>
          </w:tcPr>
          <w:p w14:paraId="59FF24A3" w14:textId="37714758" w:rsidR="007D65E1" w:rsidRDefault="007D65E1">
            <w:r>
              <w:t>5</w:t>
            </w:r>
          </w:p>
        </w:tc>
        <w:tc>
          <w:tcPr>
            <w:tcW w:w="3974" w:type="dxa"/>
          </w:tcPr>
          <w:p w14:paraId="2C2D708F" w14:textId="6921E00F" w:rsidR="007D65E1" w:rsidRDefault="00772826">
            <w:r>
              <w:t xml:space="preserve">Bilderaufgabe zu den proportionalen Funktionen. </w:t>
            </w:r>
          </w:p>
        </w:tc>
        <w:tc>
          <w:tcPr>
            <w:tcW w:w="2813" w:type="dxa"/>
          </w:tcPr>
          <w:p w14:paraId="6643F4A4" w14:textId="77777777" w:rsidR="007D65E1" w:rsidRDefault="007D65E1"/>
        </w:tc>
        <w:tc>
          <w:tcPr>
            <w:tcW w:w="1311" w:type="dxa"/>
          </w:tcPr>
          <w:p w14:paraId="578D59BE" w14:textId="77777777" w:rsidR="007D65E1" w:rsidRDefault="007D65E1"/>
        </w:tc>
      </w:tr>
      <w:tr w:rsidR="007D65E1" w14:paraId="48C5B8F1" w14:textId="64B8BA71" w:rsidTr="00772826">
        <w:tc>
          <w:tcPr>
            <w:tcW w:w="964" w:type="dxa"/>
          </w:tcPr>
          <w:p w14:paraId="094ADD12" w14:textId="0FCABA96" w:rsidR="007D65E1" w:rsidRDefault="007D65E1">
            <w:r>
              <w:t>6</w:t>
            </w:r>
          </w:p>
        </w:tc>
        <w:tc>
          <w:tcPr>
            <w:tcW w:w="3974" w:type="dxa"/>
          </w:tcPr>
          <w:p w14:paraId="180FBA08" w14:textId="65FBCE52" w:rsidR="007D65E1" w:rsidRDefault="00772826">
            <w:r>
              <w:t>SCHWIERIGER</w:t>
            </w:r>
            <w:r w:rsidR="001311E0">
              <w:t>: Ausfüllen der Wertetabelle einer proportionalen Funktion.</w:t>
            </w:r>
          </w:p>
        </w:tc>
        <w:tc>
          <w:tcPr>
            <w:tcW w:w="2813" w:type="dxa"/>
          </w:tcPr>
          <w:p w14:paraId="2E608B1E" w14:textId="77777777" w:rsidR="007D65E1" w:rsidRDefault="007D65E1"/>
        </w:tc>
        <w:tc>
          <w:tcPr>
            <w:tcW w:w="1311" w:type="dxa"/>
          </w:tcPr>
          <w:p w14:paraId="1DD57AE3" w14:textId="77777777" w:rsidR="007D65E1" w:rsidRDefault="007D65E1"/>
        </w:tc>
      </w:tr>
      <w:tr w:rsidR="007D65E1" w14:paraId="0D8CB658" w14:textId="21D81748" w:rsidTr="00772826">
        <w:trPr>
          <w:trHeight w:val="262"/>
        </w:trPr>
        <w:tc>
          <w:tcPr>
            <w:tcW w:w="964" w:type="dxa"/>
          </w:tcPr>
          <w:p w14:paraId="6454D47C" w14:textId="6F64C822" w:rsidR="007D65E1" w:rsidRDefault="007D65E1">
            <w:r>
              <w:t>7</w:t>
            </w:r>
          </w:p>
        </w:tc>
        <w:tc>
          <w:tcPr>
            <w:tcW w:w="3974" w:type="dxa"/>
          </w:tcPr>
          <w:p w14:paraId="25687835" w14:textId="7B0D8508" w:rsidR="007D65E1" w:rsidRDefault="001311E0">
            <w:r>
              <w:t>SCHWIERIGER: Textaufgabe zu den proportionalen Funktionen.</w:t>
            </w:r>
          </w:p>
        </w:tc>
        <w:tc>
          <w:tcPr>
            <w:tcW w:w="2813" w:type="dxa"/>
          </w:tcPr>
          <w:p w14:paraId="33D856F5" w14:textId="77777777" w:rsidR="007D65E1" w:rsidRDefault="007D65E1"/>
        </w:tc>
        <w:tc>
          <w:tcPr>
            <w:tcW w:w="1311" w:type="dxa"/>
          </w:tcPr>
          <w:p w14:paraId="7A01DD33" w14:textId="77777777" w:rsidR="007D65E1" w:rsidRDefault="007D65E1"/>
        </w:tc>
      </w:tr>
      <w:tr w:rsidR="007D65E1" w14:paraId="7938B3AD" w14:textId="77777777" w:rsidTr="00772826">
        <w:trPr>
          <w:trHeight w:val="262"/>
        </w:trPr>
        <w:tc>
          <w:tcPr>
            <w:tcW w:w="964" w:type="dxa"/>
          </w:tcPr>
          <w:p w14:paraId="2B650BEB" w14:textId="077B36B6" w:rsidR="007D65E1" w:rsidRDefault="007D65E1">
            <w:r>
              <w:t>8</w:t>
            </w:r>
          </w:p>
        </w:tc>
        <w:tc>
          <w:tcPr>
            <w:tcW w:w="3974" w:type="dxa"/>
          </w:tcPr>
          <w:p w14:paraId="5E86FB27" w14:textId="6E0B3825" w:rsidR="007D65E1" w:rsidRDefault="001311E0">
            <w:r>
              <w:t>Zeichne einen Graphen aus einer gegebenen Wertetabelle.</w:t>
            </w:r>
          </w:p>
        </w:tc>
        <w:tc>
          <w:tcPr>
            <w:tcW w:w="2813" w:type="dxa"/>
          </w:tcPr>
          <w:p w14:paraId="7B5DFDA0" w14:textId="77777777" w:rsidR="007D65E1" w:rsidRDefault="007D65E1"/>
        </w:tc>
        <w:tc>
          <w:tcPr>
            <w:tcW w:w="1311" w:type="dxa"/>
          </w:tcPr>
          <w:p w14:paraId="5FD7E9FF" w14:textId="77777777" w:rsidR="007D65E1" w:rsidRDefault="007D65E1"/>
        </w:tc>
      </w:tr>
      <w:tr w:rsidR="007D65E1" w14:paraId="1AE3637D" w14:textId="77777777" w:rsidTr="00772826">
        <w:trPr>
          <w:trHeight w:val="262"/>
        </w:trPr>
        <w:tc>
          <w:tcPr>
            <w:tcW w:w="964" w:type="dxa"/>
          </w:tcPr>
          <w:p w14:paraId="4C0FE9AD" w14:textId="1CEEAAC7" w:rsidR="007D65E1" w:rsidRDefault="007D65E1">
            <w:r>
              <w:t>9</w:t>
            </w:r>
          </w:p>
        </w:tc>
        <w:tc>
          <w:tcPr>
            <w:tcW w:w="3974" w:type="dxa"/>
          </w:tcPr>
          <w:p w14:paraId="19846C11" w14:textId="0EFA23CF" w:rsidR="007D65E1" w:rsidRDefault="001311E0">
            <w:r>
              <w:t xml:space="preserve">SCHWIERIGER: Knobelaufgabe </w:t>
            </w:r>
          </w:p>
        </w:tc>
        <w:tc>
          <w:tcPr>
            <w:tcW w:w="2813" w:type="dxa"/>
          </w:tcPr>
          <w:p w14:paraId="083286F8" w14:textId="77777777" w:rsidR="007D65E1" w:rsidRDefault="007D65E1"/>
        </w:tc>
        <w:tc>
          <w:tcPr>
            <w:tcW w:w="1311" w:type="dxa"/>
          </w:tcPr>
          <w:p w14:paraId="157093D1" w14:textId="77777777" w:rsidR="007D65E1" w:rsidRDefault="007D65E1"/>
        </w:tc>
      </w:tr>
      <w:tr w:rsidR="007D65E1" w14:paraId="47B50B31" w14:textId="77777777" w:rsidTr="00772826">
        <w:trPr>
          <w:trHeight w:val="262"/>
        </w:trPr>
        <w:tc>
          <w:tcPr>
            <w:tcW w:w="964" w:type="dxa"/>
          </w:tcPr>
          <w:p w14:paraId="72FEBA5D" w14:textId="0BE6AF3B" w:rsidR="007D65E1" w:rsidRDefault="007D65E1">
            <w:r>
              <w:t>10</w:t>
            </w:r>
          </w:p>
        </w:tc>
        <w:tc>
          <w:tcPr>
            <w:tcW w:w="3974" w:type="dxa"/>
          </w:tcPr>
          <w:p w14:paraId="314065D1" w14:textId="3A12DC9A" w:rsidR="007D65E1" w:rsidRDefault="001311E0">
            <w:r>
              <w:t>MEDIENAUFGABE: Ordne den Graphen „proportional“ und „nicht proportional“ zu.</w:t>
            </w:r>
          </w:p>
        </w:tc>
        <w:tc>
          <w:tcPr>
            <w:tcW w:w="2813" w:type="dxa"/>
          </w:tcPr>
          <w:p w14:paraId="0E8EC949" w14:textId="77777777" w:rsidR="007D65E1" w:rsidRDefault="007D65E1"/>
        </w:tc>
        <w:tc>
          <w:tcPr>
            <w:tcW w:w="1311" w:type="dxa"/>
          </w:tcPr>
          <w:p w14:paraId="16CCBE81" w14:textId="77777777" w:rsidR="007D65E1" w:rsidRDefault="007D65E1"/>
        </w:tc>
      </w:tr>
    </w:tbl>
    <w:p w14:paraId="6B6DE69F" w14:textId="00A5E33B" w:rsidR="003977CC" w:rsidRDefault="003977CC"/>
    <w:p w14:paraId="770AF565" w14:textId="11B627E4" w:rsidR="001311E0" w:rsidRDefault="001311E0">
      <w:r>
        <w:t>Zu allen Aufgaben gibt es Hilfezettel, die ihr euch nehmen könnt und nachher wieder zurücklegt. Die Arbeitsblätter</w:t>
      </w:r>
      <w:r w:rsidR="009248D5">
        <w:t xml:space="preserve"> legt ihr nicht zurück.</w:t>
      </w:r>
    </w:p>
    <w:sectPr w:rsidR="001311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6CDAC" w14:textId="77777777" w:rsidR="00C54CE4" w:rsidRDefault="00C54CE4" w:rsidP="00772826">
      <w:pPr>
        <w:spacing w:after="0" w:line="240" w:lineRule="auto"/>
      </w:pPr>
      <w:r>
        <w:separator/>
      </w:r>
    </w:p>
  </w:endnote>
  <w:endnote w:type="continuationSeparator" w:id="0">
    <w:p w14:paraId="0B508DD5" w14:textId="77777777" w:rsidR="00C54CE4" w:rsidRDefault="00C54CE4" w:rsidP="00772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D68" w14:textId="77777777" w:rsidR="00772826" w:rsidRDefault="007728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6DDC" w14:textId="77777777" w:rsidR="00772826" w:rsidRDefault="0077282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C34A" w14:textId="77777777" w:rsidR="00772826" w:rsidRDefault="007728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3662" w14:textId="77777777" w:rsidR="00C54CE4" w:rsidRDefault="00C54CE4" w:rsidP="00772826">
      <w:pPr>
        <w:spacing w:after="0" w:line="240" w:lineRule="auto"/>
      </w:pPr>
      <w:r>
        <w:separator/>
      </w:r>
    </w:p>
  </w:footnote>
  <w:footnote w:type="continuationSeparator" w:id="0">
    <w:p w14:paraId="71C7917C" w14:textId="77777777" w:rsidR="00C54CE4" w:rsidRDefault="00C54CE4" w:rsidP="00772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78A9" w14:textId="77777777" w:rsidR="00772826" w:rsidRDefault="0077282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6446D" w14:textId="77777777" w:rsidR="00772826" w:rsidRDefault="0077282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24D3" w14:textId="77777777" w:rsidR="00772826" w:rsidRDefault="0077282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5E1"/>
    <w:rsid w:val="001311E0"/>
    <w:rsid w:val="003977CC"/>
    <w:rsid w:val="005D7EFC"/>
    <w:rsid w:val="00772826"/>
    <w:rsid w:val="007850AE"/>
    <w:rsid w:val="007D65E1"/>
    <w:rsid w:val="009248D5"/>
    <w:rsid w:val="00C54CE4"/>
    <w:rsid w:val="00E1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DEA8"/>
  <w15:chartTrackingRefBased/>
  <w15:docId w15:val="{7195034B-4196-434E-93A9-617F5700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7EFC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D7EFC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7850AE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D7EFC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D7EFC"/>
    <w:rPr>
      <w:rFonts w:ascii="Arial" w:eastAsiaTheme="majorEastAsia" w:hAnsi="Arial" w:cstheme="majorBidi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7EFC"/>
    <w:rPr>
      <w:rFonts w:ascii="Arial" w:eastAsiaTheme="majorEastAsia" w:hAnsi="Arial" w:cstheme="majorBidi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850AE"/>
    <w:rPr>
      <w:rFonts w:ascii="Arial" w:eastAsiaTheme="majorEastAsia" w:hAnsi="Arial" w:cstheme="majorBidi"/>
      <w:sz w:val="28"/>
      <w:szCs w:val="26"/>
    </w:rPr>
  </w:style>
  <w:style w:type="table" w:styleId="Tabellenraster">
    <w:name w:val="Table Grid"/>
    <w:basedOn w:val="NormaleTabelle"/>
    <w:uiPriority w:val="39"/>
    <w:rsid w:val="007D6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7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72826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772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7282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Brinkhoff</dc:creator>
  <cp:keywords/>
  <dc:description/>
  <cp:lastModifiedBy>Julia T</cp:lastModifiedBy>
  <cp:revision>2</cp:revision>
  <dcterms:created xsi:type="dcterms:W3CDTF">2022-02-10T10:16:00Z</dcterms:created>
  <dcterms:modified xsi:type="dcterms:W3CDTF">2022-02-10T10:16:00Z</dcterms:modified>
</cp:coreProperties>
</file>