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B3E" w:rsidRDefault="001B7101">
      <w:pPr>
        <w:rPr>
          <w:rFonts w:ascii="Grundschrift" w:hAnsi="Grundschrift"/>
          <w:b/>
          <w:sz w:val="32"/>
          <w:szCs w:val="32"/>
        </w:rPr>
      </w:pPr>
      <w:r>
        <w:rPr>
          <w:rFonts w:ascii="Grundschrift" w:hAnsi="Grundschrift"/>
          <w:b/>
          <w:sz w:val="32"/>
          <w:szCs w:val="32"/>
        </w:rPr>
        <w:t>Spiel: Geruchsmemory</w:t>
      </w:r>
    </w:p>
    <w:p w:rsidR="001B7101" w:rsidRDefault="001B7101">
      <w:pPr>
        <w:rPr>
          <w:rFonts w:ascii="Grundschrift" w:hAnsi="Grundschrift"/>
          <w:sz w:val="28"/>
          <w:szCs w:val="28"/>
        </w:rPr>
      </w:pPr>
    </w:p>
    <w:p w:rsidR="001B7101" w:rsidRDefault="001B7101">
      <w:pPr>
        <w:rPr>
          <w:rFonts w:ascii="Grundschrift" w:hAnsi="Grundschrift"/>
          <w:sz w:val="28"/>
          <w:szCs w:val="28"/>
          <w:u w:val="single"/>
        </w:rPr>
      </w:pPr>
      <w:r>
        <w:rPr>
          <w:rFonts w:ascii="Grundschrift" w:hAnsi="Grundschrift"/>
          <w:sz w:val="28"/>
          <w:szCs w:val="28"/>
          <w:u w:val="single"/>
        </w:rPr>
        <w:t>Aufgabe:</w:t>
      </w:r>
    </w:p>
    <w:p w:rsidR="001B7101" w:rsidRDefault="001B7101">
      <w:pPr>
        <w:rPr>
          <w:rFonts w:ascii="Grundschrift" w:hAnsi="Grundschrift"/>
          <w:sz w:val="28"/>
          <w:szCs w:val="28"/>
        </w:rPr>
      </w:pPr>
      <w:r>
        <w:rPr>
          <w:rFonts w:ascii="Grundschrift" w:hAnsi="Grundschrift"/>
          <w:sz w:val="28"/>
          <w:szCs w:val="28"/>
        </w:rPr>
        <w:t>Ihr spielt zu zweit, immer abwechselnd.</w:t>
      </w:r>
    </w:p>
    <w:p w:rsidR="001B7101" w:rsidRDefault="001B7101">
      <w:pPr>
        <w:rPr>
          <w:rFonts w:ascii="Grundschrift" w:hAnsi="Grundschrift"/>
          <w:sz w:val="28"/>
          <w:szCs w:val="28"/>
        </w:rPr>
      </w:pPr>
      <w:r>
        <w:rPr>
          <w:rFonts w:ascii="Grundschrift" w:hAnsi="Grundschrift"/>
          <w:sz w:val="28"/>
          <w:szCs w:val="28"/>
        </w:rPr>
        <w:t>Riech an einer Dose und schreib in die Tabelle, was du riechst. Suche dir eine zweite Dose aus und schreib wieder den Geruch in die Tabelle. Ist in beiden Dosen der gleiche Geruch, bekommst du ein Plättchen.</w:t>
      </w:r>
    </w:p>
    <w:p w:rsidR="0085364D" w:rsidRDefault="001B7101">
      <w:pPr>
        <w:rPr>
          <w:rFonts w:ascii="Grundschrift" w:hAnsi="Grundschrift"/>
          <w:sz w:val="28"/>
          <w:szCs w:val="28"/>
        </w:rPr>
      </w:pPr>
      <w:r>
        <w:rPr>
          <w:rFonts w:ascii="Grundschrift" w:hAnsi="Grundschrift"/>
          <w:sz w:val="28"/>
          <w:szCs w:val="28"/>
        </w:rPr>
        <w:t>Nun ist ein anderes Kind an der Reihe. Das Kind, das als erstes fünf Plättchen hat, gewinnt.</w:t>
      </w:r>
      <w:r w:rsidR="0085364D">
        <w:rPr>
          <w:rFonts w:ascii="Grundschrift" w:hAnsi="Grundschrift"/>
          <w:sz w:val="28"/>
          <w:szCs w:val="28"/>
        </w:rPr>
        <w:t xml:space="preserve"> Unter den Dosen könnt ihr lesen, was ihr gerochen habt.</w:t>
      </w:r>
    </w:p>
    <w:p w:rsidR="001B7101" w:rsidRDefault="001B7101">
      <w:pPr>
        <w:rPr>
          <w:rFonts w:ascii="Grundschrift" w:hAnsi="Grundschrift"/>
          <w:sz w:val="28"/>
          <w:szCs w:val="28"/>
        </w:rPr>
      </w:pPr>
    </w:p>
    <w:tbl>
      <w:tblPr>
        <w:tblStyle w:val="Tabellenraster"/>
        <w:tblW w:w="0" w:type="auto"/>
        <w:tblLook w:val="04A0" w:firstRow="1" w:lastRow="0" w:firstColumn="1" w:lastColumn="0" w:noHBand="0" w:noVBand="1"/>
      </w:tblPr>
      <w:tblGrid>
        <w:gridCol w:w="4490"/>
        <w:gridCol w:w="4490"/>
      </w:tblGrid>
      <w:tr w:rsidR="001B7101" w:rsidTr="0034305C">
        <w:trPr>
          <w:trHeight w:val="328"/>
        </w:trPr>
        <w:tc>
          <w:tcPr>
            <w:tcW w:w="4490" w:type="dxa"/>
          </w:tcPr>
          <w:p w:rsidR="001B7101" w:rsidRPr="001B7101" w:rsidRDefault="001B7101">
            <w:pPr>
              <w:rPr>
                <w:rFonts w:ascii="Grundschrift" w:hAnsi="Grundschrift"/>
                <w:b/>
                <w:sz w:val="28"/>
                <w:szCs w:val="28"/>
              </w:rPr>
            </w:pPr>
            <w:bookmarkStart w:id="0" w:name="_GoBack"/>
            <w:bookmarkEnd w:id="0"/>
            <w:r w:rsidRPr="001B7101">
              <w:rPr>
                <w:rFonts w:ascii="Grundschrift" w:hAnsi="Grundschrift"/>
                <w:b/>
                <w:sz w:val="28"/>
                <w:szCs w:val="28"/>
              </w:rPr>
              <w:t>Dose 1</w:t>
            </w:r>
          </w:p>
        </w:tc>
        <w:tc>
          <w:tcPr>
            <w:tcW w:w="4490" w:type="dxa"/>
          </w:tcPr>
          <w:p w:rsidR="001B7101" w:rsidRPr="001B7101" w:rsidRDefault="001B7101">
            <w:pPr>
              <w:rPr>
                <w:rFonts w:ascii="Grundschrift" w:hAnsi="Grundschrift"/>
                <w:b/>
                <w:sz w:val="28"/>
                <w:szCs w:val="28"/>
              </w:rPr>
            </w:pPr>
            <w:r w:rsidRPr="001B7101">
              <w:rPr>
                <w:rFonts w:ascii="Grundschrift" w:hAnsi="Grundschrift"/>
                <w:b/>
                <w:sz w:val="28"/>
                <w:szCs w:val="28"/>
              </w:rPr>
              <w:t>Dose 2</w:t>
            </w:r>
          </w:p>
        </w:tc>
      </w:tr>
      <w:tr w:rsidR="001B7101" w:rsidTr="0034305C">
        <w:trPr>
          <w:trHeight w:val="1022"/>
        </w:trPr>
        <w:tc>
          <w:tcPr>
            <w:tcW w:w="4490" w:type="dxa"/>
          </w:tcPr>
          <w:p w:rsidR="001B7101" w:rsidRDefault="001B7101">
            <w:pPr>
              <w:rPr>
                <w:rFonts w:ascii="Grundschrift" w:hAnsi="Grundschrift"/>
                <w:sz w:val="28"/>
                <w:szCs w:val="28"/>
              </w:rPr>
            </w:pPr>
          </w:p>
        </w:tc>
        <w:tc>
          <w:tcPr>
            <w:tcW w:w="4490" w:type="dxa"/>
          </w:tcPr>
          <w:p w:rsidR="001B7101" w:rsidRDefault="001B7101">
            <w:pPr>
              <w:rPr>
                <w:rFonts w:ascii="Grundschrift" w:hAnsi="Grundschrift"/>
                <w:sz w:val="28"/>
                <w:szCs w:val="28"/>
              </w:rPr>
            </w:pPr>
          </w:p>
        </w:tc>
      </w:tr>
      <w:tr w:rsidR="001B7101" w:rsidTr="0034305C">
        <w:trPr>
          <w:trHeight w:val="1022"/>
        </w:trPr>
        <w:tc>
          <w:tcPr>
            <w:tcW w:w="4490" w:type="dxa"/>
          </w:tcPr>
          <w:p w:rsidR="001B7101" w:rsidRDefault="001B7101">
            <w:pPr>
              <w:rPr>
                <w:rFonts w:ascii="Grundschrift" w:hAnsi="Grundschrift"/>
                <w:sz w:val="28"/>
                <w:szCs w:val="28"/>
              </w:rPr>
            </w:pPr>
          </w:p>
        </w:tc>
        <w:tc>
          <w:tcPr>
            <w:tcW w:w="4490" w:type="dxa"/>
          </w:tcPr>
          <w:p w:rsidR="001B7101" w:rsidRDefault="001B7101">
            <w:pPr>
              <w:rPr>
                <w:rFonts w:ascii="Grundschrift" w:hAnsi="Grundschrift"/>
                <w:sz w:val="28"/>
                <w:szCs w:val="28"/>
              </w:rPr>
            </w:pPr>
          </w:p>
        </w:tc>
      </w:tr>
      <w:tr w:rsidR="001B7101" w:rsidTr="0034305C">
        <w:trPr>
          <w:trHeight w:val="1022"/>
        </w:trPr>
        <w:tc>
          <w:tcPr>
            <w:tcW w:w="4490" w:type="dxa"/>
          </w:tcPr>
          <w:p w:rsidR="001B7101" w:rsidRDefault="001B7101">
            <w:pPr>
              <w:rPr>
                <w:rFonts w:ascii="Grundschrift" w:hAnsi="Grundschrift"/>
                <w:sz w:val="28"/>
                <w:szCs w:val="28"/>
              </w:rPr>
            </w:pPr>
          </w:p>
        </w:tc>
        <w:tc>
          <w:tcPr>
            <w:tcW w:w="4490" w:type="dxa"/>
          </w:tcPr>
          <w:p w:rsidR="001B7101" w:rsidRDefault="001B7101">
            <w:pPr>
              <w:rPr>
                <w:rFonts w:ascii="Grundschrift" w:hAnsi="Grundschrift"/>
                <w:sz w:val="28"/>
                <w:szCs w:val="28"/>
              </w:rPr>
            </w:pPr>
          </w:p>
        </w:tc>
      </w:tr>
      <w:tr w:rsidR="001B7101" w:rsidTr="0034305C">
        <w:trPr>
          <w:trHeight w:val="1022"/>
        </w:trPr>
        <w:tc>
          <w:tcPr>
            <w:tcW w:w="4490" w:type="dxa"/>
          </w:tcPr>
          <w:p w:rsidR="001B7101" w:rsidRDefault="001B7101">
            <w:pPr>
              <w:rPr>
                <w:rFonts w:ascii="Grundschrift" w:hAnsi="Grundschrift"/>
                <w:sz w:val="28"/>
                <w:szCs w:val="28"/>
              </w:rPr>
            </w:pPr>
          </w:p>
        </w:tc>
        <w:tc>
          <w:tcPr>
            <w:tcW w:w="4490" w:type="dxa"/>
          </w:tcPr>
          <w:p w:rsidR="001B7101" w:rsidRDefault="001B7101">
            <w:pPr>
              <w:rPr>
                <w:rFonts w:ascii="Grundschrift" w:hAnsi="Grundschrift"/>
                <w:sz w:val="28"/>
                <w:szCs w:val="28"/>
              </w:rPr>
            </w:pPr>
          </w:p>
        </w:tc>
      </w:tr>
      <w:tr w:rsidR="001B7101" w:rsidTr="0034305C">
        <w:trPr>
          <w:trHeight w:val="1022"/>
        </w:trPr>
        <w:tc>
          <w:tcPr>
            <w:tcW w:w="4490" w:type="dxa"/>
          </w:tcPr>
          <w:p w:rsidR="001B7101" w:rsidRDefault="001B7101">
            <w:pPr>
              <w:rPr>
                <w:rFonts w:ascii="Grundschrift" w:hAnsi="Grundschrift"/>
                <w:sz w:val="28"/>
                <w:szCs w:val="28"/>
              </w:rPr>
            </w:pPr>
          </w:p>
        </w:tc>
        <w:tc>
          <w:tcPr>
            <w:tcW w:w="4490" w:type="dxa"/>
          </w:tcPr>
          <w:p w:rsidR="001B7101" w:rsidRDefault="001B7101">
            <w:pPr>
              <w:rPr>
                <w:rFonts w:ascii="Grundschrift" w:hAnsi="Grundschrift"/>
                <w:sz w:val="28"/>
                <w:szCs w:val="28"/>
              </w:rPr>
            </w:pPr>
          </w:p>
        </w:tc>
      </w:tr>
      <w:tr w:rsidR="001B7101" w:rsidTr="0034305C">
        <w:trPr>
          <w:trHeight w:val="1022"/>
        </w:trPr>
        <w:tc>
          <w:tcPr>
            <w:tcW w:w="4490" w:type="dxa"/>
          </w:tcPr>
          <w:p w:rsidR="001B7101" w:rsidRDefault="001B7101">
            <w:pPr>
              <w:rPr>
                <w:rFonts w:ascii="Grundschrift" w:hAnsi="Grundschrift"/>
                <w:sz w:val="28"/>
                <w:szCs w:val="28"/>
              </w:rPr>
            </w:pPr>
          </w:p>
        </w:tc>
        <w:tc>
          <w:tcPr>
            <w:tcW w:w="4490" w:type="dxa"/>
          </w:tcPr>
          <w:p w:rsidR="001B7101" w:rsidRDefault="001B7101">
            <w:pPr>
              <w:rPr>
                <w:rFonts w:ascii="Grundschrift" w:hAnsi="Grundschrift"/>
                <w:sz w:val="28"/>
                <w:szCs w:val="28"/>
              </w:rPr>
            </w:pPr>
          </w:p>
        </w:tc>
      </w:tr>
      <w:tr w:rsidR="001B7101" w:rsidTr="0034305C">
        <w:trPr>
          <w:trHeight w:val="1022"/>
        </w:trPr>
        <w:tc>
          <w:tcPr>
            <w:tcW w:w="4490" w:type="dxa"/>
          </w:tcPr>
          <w:p w:rsidR="001B7101" w:rsidRDefault="001B7101">
            <w:pPr>
              <w:rPr>
                <w:rFonts w:ascii="Grundschrift" w:hAnsi="Grundschrift"/>
                <w:sz w:val="28"/>
                <w:szCs w:val="28"/>
              </w:rPr>
            </w:pPr>
          </w:p>
        </w:tc>
        <w:tc>
          <w:tcPr>
            <w:tcW w:w="4490" w:type="dxa"/>
          </w:tcPr>
          <w:p w:rsidR="001B7101" w:rsidRDefault="001B7101">
            <w:pPr>
              <w:rPr>
                <w:rFonts w:ascii="Grundschrift" w:hAnsi="Grundschrift"/>
                <w:sz w:val="28"/>
                <w:szCs w:val="28"/>
              </w:rPr>
            </w:pPr>
          </w:p>
        </w:tc>
      </w:tr>
      <w:tr w:rsidR="001B7101" w:rsidTr="0034305C">
        <w:trPr>
          <w:trHeight w:val="1022"/>
        </w:trPr>
        <w:tc>
          <w:tcPr>
            <w:tcW w:w="4490" w:type="dxa"/>
          </w:tcPr>
          <w:p w:rsidR="001B7101" w:rsidRDefault="001B7101">
            <w:pPr>
              <w:rPr>
                <w:rFonts w:ascii="Grundschrift" w:hAnsi="Grundschrift"/>
                <w:sz w:val="28"/>
                <w:szCs w:val="28"/>
              </w:rPr>
            </w:pPr>
          </w:p>
        </w:tc>
        <w:tc>
          <w:tcPr>
            <w:tcW w:w="4490" w:type="dxa"/>
          </w:tcPr>
          <w:p w:rsidR="001B7101" w:rsidRDefault="001B7101">
            <w:pPr>
              <w:rPr>
                <w:rFonts w:ascii="Grundschrift" w:hAnsi="Grundschrift"/>
                <w:sz w:val="28"/>
                <w:szCs w:val="28"/>
              </w:rPr>
            </w:pPr>
          </w:p>
        </w:tc>
      </w:tr>
    </w:tbl>
    <w:p w:rsidR="001B7101" w:rsidRPr="001B7101" w:rsidRDefault="001B7101" w:rsidP="0034305C">
      <w:pPr>
        <w:rPr>
          <w:rFonts w:ascii="Grundschrift" w:hAnsi="Grundschrift"/>
          <w:sz w:val="28"/>
          <w:szCs w:val="28"/>
        </w:rPr>
      </w:pPr>
    </w:p>
    <w:sectPr w:rsidR="001B7101" w:rsidRPr="001B710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rundschrift">
    <w:panose1 w:val="03010100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101"/>
    <w:rsid w:val="001B7101"/>
    <w:rsid w:val="0034305C"/>
    <w:rsid w:val="005F5B3E"/>
    <w:rsid w:val="008536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DC2F62-30D6-4047-AF65-9BC9CB528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1B7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Words>
  <Characters>405</Characters>
  <Application>Microsoft Office Word</Application>
  <DocSecurity>0</DocSecurity>
  <Lines>3</Lines>
  <Paragraphs>1</Paragraphs>
  <ScaleCrop>false</ScaleCrop>
  <Company/>
  <LinksUpToDate>false</LinksUpToDate>
  <CharactersWithSpaces>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Martin Sundergeld</dc:creator>
  <cp:keywords/>
  <dc:description/>
  <cp:lastModifiedBy>Jan Martin Sundergeld</cp:lastModifiedBy>
  <cp:revision>3</cp:revision>
  <dcterms:created xsi:type="dcterms:W3CDTF">2021-12-02T16:33:00Z</dcterms:created>
  <dcterms:modified xsi:type="dcterms:W3CDTF">2021-12-11T10:46:00Z</dcterms:modified>
</cp:coreProperties>
</file>